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b/>
          <w:bCs/>
          <w:color w:val="FF0000"/>
          <w:sz w:val="36"/>
          <w:szCs w:val="36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 w:ascii="微软雅黑" w:hAnsi="微软雅黑" w:eastAsia="微软雅黑" w:cs="微软雅黑"/>
          <w:b/>
          <w:bCs/>
          <w:color w:val="FF0000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6"/>
          <w:szCs w:val="36"/>
          <w:lang w:val="en-US" w:eastAsia="zh-CN"/>
        </w:rPr>
        <w:t xml:space="preserve"> 瓦工</w:t>
      </w:r>
      <w:r>
        <w:rPr>
          <w:rFonts w:hint="eastAsia" w:ascii="微软雅黑" w:hAnsi="微软雅黑" w:eastAsia="微软雅黑" w:cs="微软雅黑"/>
          <w:b/>
          <w:bCs/>
          <w:color w:val="FF0000"/>
          <w:sz w:val="36"/>
          <w:szCs w:val="36"/>
        </w:rPr>
        <w:t>施工要求</w:t>
      </w:r>
    </w:p>
    <w:p>
      <w:pPr>
        <w:rPr>
          <w:rFonts w:hint="default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麻烦严格按照铺贴图纸排砖施工，门口第一块砖要是整砖，小砖排在边角柜子可以挡到。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外窗台需要师傅帮我做下坡度，内高外地，避免窗户外后期积水。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504565" cy="2103755"/>
            <wp:effectExtent l="0" t="0" r="63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我家时</w:t>
      </w:r>
      <w:r>
        <w:rPr>
          <w:rFonts w:hint="default" w:ascii="微软雅黑" w:hAnsi="微软雅黑" w:eastAsia="微软雅黑" w:cs="微软雅黑"/>
          <w:lang w:val="en-US" w:eastAsia="zh-CN"/>
        </w:rPr>
        <w:t>全屋通铺，</w:t>
      </w:r>
      <w:r>
        <w:rPr>
          <w:rFonts w:hint="eastAsia" w:ascii="微软雅黑" w:hAnsi="微软雅黑" w:eastAsia="微软雅黑" w:cs="微软雅黑"/>
          <w:lang w:val="en-US" w:eastAsia="zh-CN"/>
        </w:rPr>
        <w:t>卫生间</w:t>
      </w:r>
      <w:r>
        <w:rPr>
          <w:rFonts w:hint="default" w:ascii="微软雅黑" w:hAnsi="微软雅黑" w:eastAsia="微软雅黑" w:cs="微软雅黑"/>
          <w:lang w:val="en-US" w:eastAsia="zh-CN"/>
        </w:rPr>
        <w:t>不需要过门石，</w:t>
      </w:r>
      <w:r>
        <w:rPr>
          <w:rFonts w:hint="eastAsia" w:ascii="微软雅黑" w:hAnsi="微软雅黑" w:eastAsia="微软雅黑" w:cs="微软雅黑"/>
          <w:lang w:val="en-US" w:eastAsia="zh-CN"/>
        </w:rPr>
        <w:t>门口做高低差。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549650" cy="206121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</w:t>
      </w:r>
      <w:r>
        <w:rPr>
          <w:rFonts w:hint="default" w:ascii="微软雅黑" w:hAnsi="微软雅黑" w:eastAsia="微软雅黑" w:cs="微软雅黑"/>
          <w:lang w:val="en-US" w:eastAsia="zh-CN"/>
        </w:rPr>
        <w:t>铺贴过程中，如果发现瓷砖有色差或是有瑕疵的，一定不要铺贴，避免二次返工</w:t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厨卫墙面都是1.2m大砖，需要用瓷砖胶铺贴，避免水泥砂浆挂不住。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6、厨房要用归方找平，后期我厨房不做挡水条，要保证墙面平整。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7、厨房的墙砖</w:t>
      </w:r>
      <w:r>
        <w:rPr>
          <w:rFonts w:hint="default" w:ascii="微软雅黑" w:hAnsi="微软雅黑" w:eastAsia="微软雅黑" w:cs="微软雅黑"/>
          <w:lang w:val="en-US" w:eastAsia="zh-CN"/>
        </w:rPr>
        <w:t>有花纹的需要对纹</w:t>
      </w:r>
      <w:r>
        <w:rPr>
          <w:rFonts w:hint="eastAsia" w:ascii="微软雅黑" w:hAnsi="微软雅黑" w:eastAsia="微软雅黑" w:cs="微软雅黑"/>
          <w:lang w:val="en-US" w:eastAsia="zh-CN"/>
        </w:rPr>
        <w:t>路</w:t>
      </w:r>
      <w:r>
        <w:rPr>
          <w:rFonts w:hint="default" w:ascii="微软雅黑" w:hAnsi="微软雅黑" w:eastAsia="微软雅黑" w:cs="微软雅黑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8、卫生间要用水平仪辅助，找好坡度避免以后排水有问题。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9、</w:t>
      </w:r>
      <w:r>
        <w:rPr>
          <w:rFonts w:hint="default" w:ascii="微软雅黑" w:hAnsi="微软雅黑" w:eastAsia="微软雅黑" w:cs="微软雅黑"/>
          <w:lang w:val="en-US" w:eastAsia="zh-CN"/>
        </w:rPr>
        <w:t>墙砖阳角处理工艺做海棠角，千万不要使用阳角条</w:t>
      </w:r>
      <w:r>
        <w:rPr>
          <w:rFonts w:hint="eastAsia" w:ascii="微软雅黑" w:hAnsi="微软雅黑" w:eastAsia="微软雅黑" w:cs="微软雅黑"/>
          <w:lang w:val="en-US" w:eastAsia="zh-CN"/>
        </w:rPr>
        <w:t>！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533775" cy="2053590"/>
            <wp:effectExtent l="0" t="0" r="9525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卫生间做墙压地，工艺注意墙地对缝</w:t>
      </w:r>
      <w:r>
        <w:rPr>
          <w:rFonts w:hint="eastAsia" w:ascii="微软雅黑" w:hAnsi="微软雅黑" w:eastAsia="微软雅黑" w:cs="微软雅黑"/>
          <w:lang w:val="en-US" w:eastAsia="zh-CN"/>
        </w:rPr>
        <w:t>！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512185" cy="2167255"/>
            <wp:effectExtent l="0" t="0" r="571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11、</w:t>
      </w:r>
      <w:r>
        <w:rPr>
          <w:rFonts w:hint="default" w:ascii="微软雅黑" w:hAnsi="微软雅黑" w:eastAsia="微软雅黑" w:cs="微软雅黑"/>
          <w:lang w:val="en-US" w:eastAsia="zh-CN"/>
        </w:rPr>
        <w:t>我已经买了厨房和卫生间的止逆阀，</w:t>
      </w:r>
      <w:r>
        <w:rPr>
          <w:rFonts w:hint="eastAsia" w:ascii="微软雅黑" w:hAnsi="微软雅黑" w:eastAsia="微软雅黑" w:cs="微软雅黑"/>
          <w:lang w:val="en-US" w:eastAsia="zh-CN"/>
        </w:rPr>
        <w:t>麻烦安装止逆阀的位置一定要贴瓷砖</w:t>
      </w:r>
      <w:r>
        <w:rPr>
          <w:rFonts w:hint="default" w:ascii="微软雅黑" w:hAnsi="微软雅黑" w:eastAsia="微软雅黑" w:cs="微软雅黑"/>
          <w:lang w:val="en-US" w:eastAsia="zh-CN"/>
        </w:rPr>
        <w:t>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12、卫生间门套是单包套，门洞处记得贴瓷砖。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2182495" cy="2390775"/>
            <wp:effectExtent l="0" t="0" r="1905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13、</w:t>
      </w:r>
      <w:r>
        <w:rPr>
          <w:rFonts w:hint="default" w:ascii="微软雅黑" w:hAnsi="微软雅黑" w:eastAsia="微软雅黑" w:cs="微软雅黑"/>
          <w:lang w:val="en-US" w:eastAsia="zh-CN"/>
        </w:rPr>
        <w:t>墙面开孔请用专业开孔器。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14、</w:t>
      </w:r>
      <w:r>
        <w:rPr>
          <w:rFonts w:hint="default" w:ascii="微软雅黑" w:hAnsi="微软雅黑" w:eastAsia="微软雅黑" w:cs="微软雅黑"/>
          <w:lang w:val="en-US" w:eastAsia="zh-CN"/>
        </w:rPr>
        <w:t>瓷砖铺贴之后要及时擦干净</w:t>
      </w:r>
      <w:r>
        <w:rPr>
          <w:rFonts w:hint="eastAsia" w:ascii="微软雅黑" w:hAnsi="微软雅黑" w:eastAsia="微软雅黑" w:cs="微软雅黑"/>
          <w:lang w:val="en-US" w:eastAsia="zh-CN"/>
        </w:rPr>
        <w:t>，</w:t>
      </w:r>
      <w:r>
        <w:rPr>
          <w:rFonts w:hint="default" w:ascii="微软雅黑" w:hAnsi="微软雅黑" w:eastAsia="微软雅黑" w:cs="微软雅黑"/>
          <w:lang w:val="en-US" w:eastAsia="zh-CN"/>
        </w:rPr>
        <w:t>清理掉表面水泥残留</w:t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  <w:r>
        <w:rPr>
          <w:rFonts w:hint="default" w:ascii="微软雅黑" w:hAnsi="微软雅黑" w:eastAsia="微软雅黑" w:cs="微软雅黑"/>
          <w:lang w:val="en-US" w:eastAsia="zh-CN"/>
        </w:rPr>
        <w:t>否则后期清理和清缝太麻烦</w:t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15、</w:t>
      </w:r>
      <w:r>
        <w:rPr>
          <w:rFonts w:hint="default" w:ascii="微软雅黑" w:hAnsi="微软雅黑" w:eastAsia="微软雅黑" w:cs="微软雅黑"/>
          <w:lang w:val="en-US" w:eastAsia="zh-CN"/>
        </w:rPr>
        <w:t>两砖之间留缝隙，用十字卡扣进行留缝，留缝2mm，方便后期做美缝。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val="en-US" w:eastAsia="zh-CN"/>
        </w:rPr>
        <w:t>6、我要</w:t>
      </w:r>
      <w:r>
        <w:rPr>
          <w:rFonts w:hint="default" w:ascii="微软雅黑" w:hAnsi="微软雅黑" w:eastAsia="微软雅黑" w:cs="微软雅黑"/>
          <w:lang w:val="en-US" w:eastAsia="zh-CN"/>
        </w:rPr>
        <w:t>隔音棉</w:t>
      </w:r>
      <w:r>
        <w:rPr>
          <w:rFonts w:hint="eastAsia" w:ascii="微软雅黑" w:hAnsi="微软雅黑" w:eastAsia="微软雅黑" w:cs="微软雅黑"/>
          <w:lang w:val="en-US" w:eastAsia="zh-CN"/>
        </w:rPr>
        <w:t>+阻尼片</w:t>
      </w:r>
      <w:r>
        <w:rPr>
          <w:rFonts w:hint="default" w:ascii="微软雅黑" w:hAnsi="微软雅黑" w:eastAsia="微软雅黑" w:cs="微软雅黑"/>
          <w:lang w:val="en-US" w:eastAsia="zh-CN"/>
        </w:rPr>
        <w:t>包下水管，所以卫生间下水管在我包隔音棉之前不要砌砖或者灌水泥，以免返工。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013710" cy="4099560"/>
            <wp:effectExtent l="0" t="0" r="8890" b="25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17、阳台下水管要留检修口。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jc w:val="both"/>
        <w:rPr>
          <w:rFonts w:hint="default" w:ascii="微软雅黑" w:hAnsi="微软雅黑" w:eastAsia="微软雅黑" w:cs="微软雅黑"/>
          <w:b/>
          <w:bCs/>
          <w:color w:val="FF0000"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color w:val="FF0000"/>
          <w:sz w:val="36"/>
          <w:szCs w:val="36"/>
          <w:lang w:val="en-US" w:eastAsia="zh-CN"/>
        </w:rPr>
        <w:t>我的验收标准</w:t>
      </w:r>
    </w:p>
    <w:p>
      <w:pPr>
        <w:jc w:val="both"/>
        <w:rPr>
          <w:rFonts w:hint="default" w:ascii="微软雅黑" w:hAnsi="微软雅黑" w:eastAsia="微软雅黑" w:cs="微软雅黑"/>
          <w:b/>
          <w:bCs/>
          <w:color w:val="FF0000"/>
          <w:sz w:val="36"/>
          <w:szCs w:val="36"/>
          <w:lang w:val="en-US" w:eastAsia="zh-CN"/>
        </w:rPr>
      </w:pPr>
    </w:p>
    <w:p>
      <w:pPr>
        <w:jc w:val="both"/>
        <w:rPr>
          <w:rFonts w:hint="default" w:ascii="微软雅黑" w:hAnsi="微软雅黑" w:eastAsia="微软雅黑" w:cs="微软雅黑"/>
          <w:b/>
          <w:bCs/>
          <w:color w:val="FF0000"/>
          <w:sz w:val="36"/>
          <w:szCs w:val="36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4737735" cy="6718935"/>
            <wp:effectExtent l="0" t="0" r="1206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67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5A65229"/>
    <w:multiLevelType w:val="singleLevel"/>
    <w:tmpl w:val="C5A6522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8A54E9E"/>
    <w:multiLevelType w:val="singleLevel"/>
    <w:tmpl w:val="08A54E9E"/>
    <w:lvl w:ilvl="0" w:tentative="0">
      <w:start w:val="10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0ZTc5NjVjYTMyNmE5NGRlOTM2ZjNhNmVhNGM4OWIifQ=="/>
  </w:docVars>
  <w:rsids>
    <w:rsidRoot w:val="00000000"/>
    <w:rsid w:val="53AA20AF"/>
    <w:rsid w:val="53C037EF"/>
    <w:rsid w:val="5C157F63"/>
    <w:rsid w:val="5D0873BB"/>
    <w:rsid w:val="70A83944"/>
    <w:rsid w:val="7F4A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34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2024-03-09T07:38:00Z</dcterms:created>
  <dc:creator>住范儿</dc:creator>
  <cp:lastModifiedBy>Hebin</cp:lastModifiedBy>
  <dcterms:modified xsi:type="dcterms:W3CDTF">2024-05-13T05:24:41Z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  <property fmtid="{D5CDD505-2E9C-101B-9397-08002B2CF9AE}" pid="3" name="ICV">
    <vt:lpwstr>05F35E8E30C84A01A983F4FEBCE45B4A_13</vt:lpwstr>
  </property>
</Properties>
</file>